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黄山学院</w:t>
      </w:r>
      <w:r>
        <w:rPr>
          <w:rFonts w:hint="eastAsia" w:ascii="黑体" w:hAnsi="黑体" w:eastAsia="黑体"/>
          <w:b/>
          <w:bCs/>
          <w:sz w:val="36"/>
          <w:szCs w:val="36"/>
        </w:rPr>
        <w:t>“十佳微信公众平台”评选申报表</w:t>
      </w:r>
    </w:p>
    <w:p>
      <w:pPr>
        <w:pStyle w:val="2"/>
        <w:spacing w:before="0" w:beforeAutospacing="0" w:after="0" w:afterAutospacing="0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                                                  </w:t>
      </w:r>
      <w:r>
        <w:rPr>
          <w:rFonts w:ascii="黑体" w:hAnsi="黑体" w:eastAsia="黑体"/>
          <w:sz w:val="21"/>
          <w:szCs w:val="21"/>
        </w:rPr>
        <w:t>填表时间：</w:t>
      </w:r>
      <w:r>
        <w:rPr>
          <w:rFonts w:hint="eastAsia" w:ascii="黑体" w:hAnsi="黑体" w:eastAsia="黑体"/>
          <w:sz w:val="21"/>
          <w:szCs w:val="21"/>
        </w:rPr>
        <w:t xml:space="preserve">     年   月   日</w:t>
      </w:r>
    </w:p>
    <w:tbl>
      <w:tblPr>
        <w:tblStyle w:val="3"/>
        <w:tblW w:w="878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2048"/>
        <w:gridCol w:w="402"/>
        <w:gridCol w:w="1646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微信名称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微信号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单位名称/申报人姓名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微信公众平台功能介绍</w:t>
            </w:r>
            <w:r>
              <w:rPr>
                <w:rFonts w:hint="eastAsia" w:ascii="等线" w:hAnsi="等线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cs="宋体"/>
                <w:kern w:val="0"/>
                <w:szCs w:val="21"/>
              </w:rPr>
              <w:t>（50字以内）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运营开始时间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推送频率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ind w:left="-21" w:leftChars="-10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自荐理由</w:t>
            </w:r>
            <w:r>
              <w:rPr>
                <w:rFonts w:hint="eastAsia" w:ascii="等线" w:hAnsi="等线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cs="宋体"/>
                <w:kern w:val="0"/>
                <w:szCs w:val="21"/>
              </w:rPr>
              <w:t>（200字之内）</w:t>
            </w:r>
          </w:p>
        </w:tc>
        <w:tc>
          <w:tcPr>
            <w:tcW w:w="6144" w:type="dxa"/>
            <w:gridSpan w:val="4"/>
            <w:shd w:val="clear" w:color="auto" w:fill="FFFFFF"/>
            <w:noWrap w:val="0"/>
            <w:vAlign w:val="top"/>
          </w:tcPr>
          <w:p>
            <w:pPr>
              <w:widowControl/>
              <w:spacing w:before="100" w:beforeAutospacing="1" w:after="300" w:line="525" w:lineRule="atLeast"/>
              <w:rPr>
                <w:rFonts w:ascii="等线" w:hAnsi="等线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微信公众号头像</w:t>
            </w:r>
            <w:r>
              <w:rPr>
                <w:rFonts w:hint="eastAsia" w:ascii="等线" w:hAnsi="等线" w:cs="宋体"/>
                <w:kern w:val="0"/>
                <w:szCs w:val="21"/>
              </w:rPr>
              <w:br w:type="textWrapping"/>
            </w:r>
          </w:p>
        </w:tc>
        <w:tc>
          <w:tcPr>
            <w:tcW w:w="24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</w:p>
        </w:tc>
        <w:tc>
          <w:tcPr>
            <w:tcW w:w="36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微信公众号二维码</w:t>
            </w:r>
            <w:r>
              <w:rPr>
                <w:rFonts w:hint="eastAsia" w:ascii="等线" w:hAnsi="等线" w:cs="宋体"/>
                <w:kern w:val="0"/>
                <w:szCs w:val="21"/>
              </w:rPr>
              <w:br w:type="textWrapping"/>
            </w:r>
          </w:p>
        </w:tc>
        <w:tc>
          <w:tcPr>
            <w:tcW w:w="24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</w:p>
        </w:tc>
        <w:tc>
          <w:tcPr>
            <w:tcW w:w="36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hint="eastAsia" w:ascii="等线" w:hAnsi="等线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45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等线" w:hAnsi="等线" w:cs="宋体"/>
                <w:bCs/>
                <w:kern w:val="0"/>
                <w:szCs w:val="21"/>
              </w:rPr>
              <w:t>微信负责人姓名</w:t>
            </w:r>
          </w:p>
        </w:tc>
        <w:tc>
          <w:tcPr>
            <w:tcW w:w="2048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</w:p>
        </w:tc>
        <w:tc>
          <w:tcPr>
            <w:tcW w:w="204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  <w:r>
              <w:rPr>
                <w:rFonts w:ascii="等线" w:hAnsi="等线" w:cs="宋体"/>
                <w:kern w:val="0"/>
                <w:szCs w:val="21"/>
              </w:rPr>
              <w:t>联系电话</w:t>
            </w:r>
          </w:p>
        </w:tc>
        <w:tc>
          <w:tcPr>
            <w:tcW w:w="2048" w:type="dxa"/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300" w:line="525" w:lineRule="atLeast"/>
              <w:jc w:val="center"/>
              <w:rPr>
                <w:rFonts w:ascii="等线" w:hAnsi="等线" w:cs="宋体"/>
                <w:kern w:val="0"/>
                <w:szCs w:val="21"/>
              </w:rPr>
            </w:pPr>
          </w:p>
        </w:tc>
      </w:tr>
    </w:tbl>
    <w:p>
      <w:r>
        <w:t>注：此表一式</w:t>
      </w:r>
      <w:r>
        <w:rPr>
          <w:rFonts w:hint="eastAsia"/>
        </w:rPr>
        <w:t>2</w:t>
      </w:r>
      <w:r>
        <w:t>份，双面打印提交。</w:t>
      </w:r>
    </w:p>
    <w:p>
      <w:pPr>
        <w:ind w:left="720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A4042"/>
    <w:rsid w:val="2E1C1200"/>
    <w:rsid w:val="30187708"/>
    <w:rsid w:val="318A4042"/>
    <w:rsid w:val="6AE164E2"/>
    <w:rsid w:val="7592786C"/>
    <w:rsid w:val="76AB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2020-11-17T06:25:00Z</dcterms:created>
  <dc:creator>伊</dc:creator>
  <cp:lastModifiedBy>sweet T</cp:lastModifiedBy>
  <cp:lastPrinted>2020-11-17T06:49:00Z</cp:lastPrinted>
  <dcterms:modified xsi:type="dcterms:W3CDTF">2020-11-17T08:02:48Z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