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tLeast"/>
        <w:ind w:firstLine="0" w:firstLineChars="0"/>
        <w:jc w:val="center"/>
        <w:textAlignment w:val="auto"/>
        <w:rPr>
          <w:rFonts w:hint="eastAsia" w:ascii="方正小标宋" w:hAnsi="方正小标宋" w:eastAsia="方正小标宋" w:cs="方正小标宋"/>
          <w:b/>
          <w:bCs/>
          <w:sz w:val="36"/>
          <w:szCs w:val="36"/>
          <w:lang w:val="en-US" w:eastAsia="zh-CN"/>
        </w:rPr>
      </w:pPr>
      <w:r>
        <w:rPr>
          <w:rFonts w:ascii="方正小标宋简体" w:eastAsia="方正小标宋简体"/>
          <w:sz w:val="44"/>
          <w:szCs w:val="44"/>
        </w:rPr>
        <w:t>黄山学院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五四最美疫情防控志愿者”名单</w:t>
      </w:r>
      <w:bookmarkStart w:id="0" w:name="_GoBack"/>
      <w:bookmarkEnd w:id="0"/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（排名不分先后）</w:t>
      </w:r>
    </w:p>
    <w:tbl>
      <w:tblPr>
        <w:tblStyle w:val="3"/>
        <w:tblW w:w="8064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4207"/>
        <w:gridCol w:w="2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院系</w:t>
            </w:r>
          </w:p>
        </w:tc>
        <w:tc>
          <w:tcPr>
            <w:tcW w:w="22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2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赵常康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教育与科学学院</w:t>
            </w:r>
          </w:p>
        </w:tc>
        <w:tc>
          <w:tcPr>
            <w:tcW w:w="22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于飞帆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2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施晨阳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22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邱登雪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22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2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储轶松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22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8"/>
                <w:szCs w:val="28"/>
                <w:u w:val="none"/>
                <w:lang w:val="en-US" w:eastAsia="zh-CN" w:bidi="ar"/>
              </w:rPr>
              <w:t>梁千雨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42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2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42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2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吴嘉伟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42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22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李晨晨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42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生命与环境科学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学院</w:t>
            </w:r>
          </w:p>
        </w:tc>
        <w:tc>
          <w:tcPr>
            <w:tcW w:w="22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李顺顺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2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22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许欣然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2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数学与统计学院</w:t>
            </w:r>
          </w:p>
        </w:tc>
        <w:tc>
          <w:tcPr>
            <w:tcW w:w="22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李耀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2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外国语学院</w:t>
            </w:r>
          </w:p>
        </w:tc>
        <w:tc>
          <w:tcPr>
            <w:tcW w:w="22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沈立萌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文化与传播学院</w:t>
            </w:r>
          </w:p>
        </w:tc>
        <w:tc>
          <w:tcPr>
            <w:tcW w:w="22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朱国安</w:t>
            </w:r>
          </w:p>
        </w:tc>
      </w:tr>
    </w:tbl>
    <w:p>
      <w:pPr>
        <w:jc w:val="left"/>
        <w:rPr>
          <w:rFonts w:hint="eastAsia" w:ascii="方正小标宋" w:hAnsi="方正小标宋" w:eastAsia="方正小标宋" w:cs="方正小标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76BD0"/>
    <w:rsid w:val="71F76BD0"/>
    <w:rsid w:val="7DF4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2020-05-12T11:17:00Z</dcterms:created>
  <dc:creator>Maibenben</dc:creator>
  <cp:lastModifiedBy>Maibenben</cp:lastModifiedBy>
  <dcterms:modified xsi:type="dcterms:W3CDTF">2020-05-12T11:28:09Z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